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CA" w:rsidRPr="0055257A" w:rsidRDefault="00FB30CA" w:rsidP="0055257A">
      <w:pPr>
        <w:spacing w:line="240" w:lineRule="auto"/>
        <w:ind w:left="360" w:hanging="540"/>
        <w:rPr>
          <w:rFonts w:ascii="Times New Roman" w:hAnsi="Times New Roman"/>
          <w:b/>
          <w:sz w:val="28"/>
          <w:szCs w:val="28"/>
        </w:rPr>
      </w:pPr>
      <w:r>
        <w:rPr>
          <w:b/>
          <w:i/>
        </w:rPr>
        <w:tab/>
      </w:r>
      <w:r w:rsidRPr="0055257A">
        <w:rPr>
          <w:rFonts w:ascii="Times New Roman" w:hAnsi="Times New Roman"/>
          <w:b/>
          <w:sz w:val="28"/>
          <w:szCs w:val="28"/>
        </w:rPr>
        <w:t>ПОРЯДОК ПРИЕМА И ОТЧИСЛЕНИЯ ВОСПИТАННИКОВ  МУНИЦИПАЛЬНОГО БЮДЖЕТНОГО ДОШКОЛЬНОГО   ОБРАЗОВАТЕЛЬНОГО УЧРЕЖДЕНИЯ</w:t>
      </w:r>
    </w:p>
    <w:p w:rsidR="00FB30CA" w:rsidRPr="0055257A" w:rsidRDefault="00FB30CA" w:rsidP="0055257A">
      <w:pPr>
        <w:tabs>
          <w:tab w:val="left" w:pos="560"/>
          <w:tab w:val="left" w:pos="820"/>
          <w:tab w:val="left" w:pos="1340"/>
          <w:tab w:val="left" w:pos="2160"/>
          <w:tab w:val="center" w:pos="4677"/>
        </w:tabs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4A0D34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55257A">
        <w:rPr>
          <w:rFonts w:ascii="Times New Roman" w:hAnsi="Times New Roman"/>
          <w:b/>
          <w:i/>
          <w:sz w:val="28"/>
          <w:szCs w:val="28"/>
          <w:u w:val="single"/>
        </w:rPr>
        <w:t xml:space="preserve">«ДЕТСКИЙ САД «»РЯБИНУШКА СТ. </w:t>
      </w:r>
      <w:proofErr w:type="gramStart"/>
      <w:r w:rsidRPr="0055257A">
        <w:rPr>
          <w:rFonts w:ascii="Times New Roman" w:hAnsi="Times New Roman"/>
          <w:b/>
          <w:i/>
          <w:sz w:val="28"/>
          <w:szCs w:val="28"/>
          <w:u w:val="single"/>
        </w:rPr>
        <w:t>ИСПРАВНОЙ</w:t>
      </w:r>
      <w:proofErr w:type="gramEnd"/>
      <w:r w:rsidRPr="0055257A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FB30CA" w:rsidRPr="004A0D34" w:rsidRDefault="00FB30CA" w:rsidP="00C76FF1">
      <w:pPr>
        <w:tabs>
          <w:tab w:val="left" w:pos="2160"/>
          <w:tab w:val="center" w:pos="4677"/>
        </w:tabs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B30CA" w:rsidRPr="004A0D34" w:rsidRDefault="00FB30CA" w:rsidP="00130F50">
      <w:pPr>
        <w:pStyle w:val="a3"/>
        <w:numPr>
          <w:ilvl w:val="0"/>
          <w:numId w:val="1"/>
        </w:numPr>
        <w:tabs>
          <w:tab w:val="left" w:pos="2160"/>
          <w:tab w:val="center" w:pos="4677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4A0D34"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FB30CA" w:rsidRPr="004A0D34" w:rsidRDefault="00FB30CA" w:rsidP="00130F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Настоящий Порядок регламентирует прием и отчисление воспитанников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«Детский сад «</w:t>
      </w:r>
      <w:proofErr w:type="spellStart"/>
      <w:r w:rsidRPr="004A0D34">
        <w:rPr>
          <w:rFonts w:ascii="Times New Roman" w:hAnsi="Times New Roman"/>
          <w:sz w:val="28"/>
          <w:szCs w:val="28"/>
        </w:rPr>
        <w:t>Рябинушка</w:t>
      </w:r>
      <w:proofErr w:type="spellEnd"/>
      <w:r w:rsidRPr="004A0D34">
        <w:rPr>
          <w:rFonts w:ascii="Times New Roman" w:hAnsi="Times New Roman"/>
          <w:sz w:val="28"/>
          <w:szCs w:val="28"/>
        </w:rPr>
        <w:t>», реализующего программы дошкольного образования.</w:t>
      </w:r>
    </w:p>
    <w:p w:rsidR="00FB30CA" w:rsidRPr="004A0D34" w:rsidRDefault="00FB30CA" w:rsidP="00130F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В зависимости от имеющихся условий  принимаются дети в возрасте от двух до семи лет</w:t>
      </w:r>
    </w:p>
    <w:p w:rsidR="00FB30CA" w:rsidRPr="004A0D34" w:rsidRDefault="00FB30CA" w:rsidP="00130F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При приеме детей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 не допускаются ограничения по полу, расе, национальности, языку, происхождению, отношению к религии, социальному положению родителей.</w:t>
      </w:r>
    </w:p>
    <w:p w:rsidR="00FB30CA" w:rsidRPr="004A0D34" w:rsidRDefault="00FB30CA" w:rsidP="00130F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A0D34">
        <w:rPr>
          <w:rFonts w:ascii="Times New Roman" w:hAnsi="Times New Roman"/>
          <w:sz w:val="28"/>
          <w:szCs w:val="28"/>
        </w:rPr>
        <w:t>Для устройства ребенка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родители (законные представители обращаются в администрацию, которая информирует их об общеобразовательных программах дошкольного образования, а так же об имеющихся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свободных местах, ведет учет обращений граждан по устройству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ДОУ.</w:t>
      </w:r>
      <w:proofErr w:type="gramEnd"/>
    </w:p>
    <w:p w:rsidR="00FB30CA" w:rsidRPr="004A0D34" w:rsidRDefault="00FB30CA" w:rsidP="00130F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Учет граждан, нуждающихся в услугах дошкольного образования, ведется журнал регистрации, где выделяются общий и льготный списки заявлений родителей по устройству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ДОУ.</w:t>
      </w:r>
    </w:p>
    <w:p w:rsidR="00FB30CA" w:rsidRPr="004A0D34" w:rsidRDefault="00FB30CA" w:rsidP="00130F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Устройство детей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ведется в порядке очередности поступления  заявлений родителей (законных представителей) с учетом определенных законами и нормативными актами РФ.</w:t>
      </w:r>
    </w:p>
    <w:p w:rsidR="00FB30CA" w:rsidRPr="004A0D34" w:rsidRDefault="00FB30CA" w:rsidP="00130F5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Регламент работы: еженедельно с 7</w:t>
      </w:r>
      <w:r>
        <w:rPr>
          <w:rFonts w:ascii="Times New Roman" w:hAnsi="Times New Roman"/>
          <w:sz w:val="28"/>
          <w:szCs w:val="28"/>
        </w:rPr>
        <w:t xml:space="preserve">-30 </w:t>
      </w:r>
      <w:r w:rsidRPr="004A0D34">
        <w:rPr>
          <w:rFonts w:ascii="Times New Roman" w:hAnsi="Times New Roman"/>
          <w:sz w:val="28"/>
          <w:szCs w:val="28"/>
        </w:rPr>
        <w:t>до 1</w:t>
      </w:r>
      <w:r>
        <w:rPr>
          <w:rFonts w:ascii="Times New Roman" w:hAnsi="Times New Roman"/>
          <w:sz w:val="28"/>
          <w:szCs w:val="28"/>
        </w:rPr>
        <w:t>7-30</w:t>
      </w:r>
      <w:r w:rsidRPr="004A0D34">
        <w:rPr>
          <w:rFonts w:ascii="Times New Roman" w:hAnsi="Times New Roman"/>
          <w:sz w:val="28"/>
          <w:szCs w:val="28"/>
        </w:rPr>
        <w:t xml:space="preserve"> ч.</w:t>
      </w:r>
    </w:p>
    <w:p w:rsidR="00FB30CA" w:rsidRPr="004A0D34" w:rsidRDefault="00FB30CA" w:rsidP="00130F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A0D34">
        <w:rPr>
          <w:rFonts w:ascii="Times New Roman" w:hAnsi="Times New Roman"/>
          <w:b/>
          <w:sz w:val="28"/>
          <w:szCs w:val="28"/>
        </w:rPr>
        <w:t>ПЕРЕЧЕНЬ КАТЕГОРИЙ ГРАЖДАН, ИМЕЮЩИХ ПРАВО НА ЛЬГОТНЫЙ ПОРЯДОК ПРЕДОСТАВЛЕНИЯ МЕСТ В  М</w:t>
      </w:r>
      <w:r>
        <w:rPr>
          <w:rFonts w:ascii="Times New Roman" w:hAnsi="Times New Roman"/>
          <w:b/>
          <w:sz w:val="28"/>
          <w:szCs w:val="28"/>
        </w:rPr>
        <w:t>Б</w:t>
      </w:r>
      <w:r w:rsidRPr="004A0D34">
        <w:rPr>
          <w:rFonts w:ascii="Times New Roman" w:hAnsi="Times New Roman"/>
          <w:b/>
          <w:sz w:val="28"/>
          <w:szCs w:val="28"/>
        </w:rPr>
        <w:t>ДОУ.</w:t>
      </w:r>
    </w:p>
    <w:p w:rsidR="00FB30CA" w:rsidRPr="004A0D34" w:rsidRDefault="00FB30CA" w:rsidP="00130F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A0D34">
        <w:rPr>
          <w:rFonts w:ascii="Times New Roman" w:hAnsi="Times New Roman"/>
          <w:sz w:val="28"/>
          <w:szCs w:val="28"/>
        </w:rPr>
        <w:t>Во вне очередном порядке (в месячный срок) направления выдаются в соответствии с федеральным законодательством:</w:t>
      </w:r>
      <w:proofErr w:type="gramEnd"/>
    </w:p>
    <w:p w:rsidR="00FB30CA" w:rsidRPr="004A0D34" w:rsidRDefault="00FB30CA" w:rsidP="00130F50">
      <w:p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детям прокуроров и следователей прокуратуры – ФЗ «О прокуратуре РФ» от 17.01.1992   № 2202-1 п.5ст. 44;</w:t>
      </w:r>
    </w:p>
    <w:p w:rsidR="00FB30CA" w:rsidRPr="004A0D34" w:rsidRDefault="00FB30CA" w:rsidP="00130F5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- детям судей – ФЗ «О статусе судей в РФ» от 26.06.1992 №3132-1 ст.. 19, п.3; </w:t>
      </w:r>
    </w:p>
    <w:p w:rsidR="00FB30CA" w:rsidRPr="004A0D34" w:rsidRDefault="00FB30CA" w:rsidP="00130F50">
      <w:pPr>
        <w:spacing w:line="240" w:lineRule="auto"/>
        <w:ind w:left="709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детям граждан подвергшихся воздействию радиации вследствие катастрофы на Чернобыльской АЭС – ФЗ «О социальной защите граждан, подвергшихся воздействию радиации вследствие катастрофы на Чернобыльской АЭС» от 15.05.1991 № 1244-1 ст. 14,15,17,22.</w:t>
      </w:r>
    </w:p>
    <w:p w:rsidR="00FB30CA" w:rsidRPr="004A0D34" w:rsidRDefault="00FB30CA" w:rsidP="00130F50">
      <w:pPr>
        <w:spacing w:line="240" w:lineRule="auto"/>
        <w:ind w:firstLine="426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lastRenderedPageBreak/>
        <w:t>2.2. В первоочередном порядке зачисляются: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дети одиноких работающих родителей – Постановление РФ от 01..07.1995 №67 п.25 (Типовое положение о дошкольном образовательном учреждении);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- детям учащихся матерей, студентов – постановление Правительства РФ от 01.07.1995 № 67  п. .25 (Типовое положение); 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детям, родители (один из родителей) которых находятся на военной службе, - постановление Правительства РФ от 01.07.1995 №67 п.25 (Типовое положение);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- детям,  один из родителей  которых являются инвалидом    </w:t>
      </w:r>
      <w:r w:rsidRPr="004A0D34">
        <w:rPr>
          <w:rFonts w:ascii="Times New Roman" w:hAnsi="Times New Roman"/>
          <w:sz w:val="28"/>
          <w:szCs w:val="28"/>
          <w:lang w:val="en-US"/>
        </w:rPr>
        <w:t>I</w:t>
      </w:r>
      <w:r w:rsidRPr="004A0D34">
        <w:rPr>
          <w:rFonts w:ascii="Times New Roman" w:hAnsi="Times New Roman"/>
          <w:sz w:val="28"/>
          <w:szCs w:val="28"/>
        </w:rPr>
        <w:t xml:space="preserve"> и </w:t>
      </w:r>
      <w:r w:rsidRPr="004A0D34">
        <w:rPr>
          <w:rFonts w:ascii="Times New Roman" w:hAnsi="Times New Roman"/>
          <w:sz w:val="28"/>
          <w:szCs w:val="28"/>
          <w:lang w:val="en-US"/>
        </w:rPr>
        <w:t>II</w:t>
      </w:r>
      <w:r w:rsidRPr="004A0D34">
        <w:rPr>
          <w:rFonts w:ascii="Times New Roman" w:hAnsi="Times New Roman"/>
          <w:sz w:val="28"/>
          <w:szCs w:val="28"/>
        </w:rPr>
        <w:t xml:space="preserve"> групп, - Указ Президента РФ «О дополнительных мерах поддержки инвалидов» от 02.10.1992 № 1157;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0D34">
        <w:rPr>
          <w:rFonts w:ascii="Times New Roman" w:hAnsi="Times New Roman"/>
          <w:sz w:val="28"/>
          <w:szCs w:val="28"/>
        </w:rPr>
        <w:t>- детям сотрудников милиции,  погибших (умерших) в связи с осуществлением служебной деятельности,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 же детям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службы, = ФЗ «О милиции» от 18.04.1991 № 1026-1 ст. 31</w:t>
      </w:r>
      <w:proofErr w:type="gramEnd"/>
      <w:r w:rsidRPr="004A0D34">
        <w:rPr>
          <w:rFonts w:ascii="Times New Roman" w:hAnsi="Times New Roman"/>
          <w:sz w:val="28"/>
          <w:szCs w:val="28"/>
        </w:rPr>
        <w:t xml:space="preserve"> приказ МВД  от 09. 12.2004 № 882;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детям военнослужащих – ФЗ «О статусе военнослужащих» от 27.05.1998 №76-ФЗ ст.19,23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- детям граждан, уволенных с военной службы, - ФЗ «О статусе военнослужащих» от 27.05.1998 №76-ФЗ, ст. 23 </w:t>
      </w:r>
      <w:proofErr w:type="gramStart"/>
      <w:r w:rsidRPr="004A0D3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A0D34">
        <w:rPr>
          <w:rFonts w:ascii="Times New Roman" w:hAnsi="Times New Roman"/>
          <w:sz w:val="28"/>
          <w:szCs w:val="28"/>
        </w:rPr>
        <w:t>при увольнении граждан с военной службы предусмотрено право на устройство  детей  в детский сад не позднее месячного срока с момента обращения);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детям безработных, вынужденных переселенцев – Постановление  Правительства РФ от 01.07.1995 №67 , п. 25 (Типовое положение о ДОУ) Закон РФ «О вынужденных  переселенцах» от 19.02.1993 № 4530-1 (ред. От 22.08.2004) ст. 7, п.9;</w:t>
      </w:r>
    </w:p>
    <w:p w:rsidR="00FB30CA" w:rsidRPr="004A0D34" w:rsidRDefault="00FB30CA" w:rsidP="00130F50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3. </w:t>
      </w:r>
      <w:r w:rsidRPr="004A0D34">
        <w:rPr>
          <w:rFonts w:ascii="Times New Roman" w:hAnsi="Times New Roman"/>
          <w:b/>
          <w:sz w:val="28"/>
          <w:szCs w:val="28"/>
        </w:rPr>
        <w:t>ПОРЯДОК ПРИЕМА ВОСПИТАННИКОВ  В М</w:t>
      </w:r>
      <w:r>
        <w:rPr>
          <w:rFonts w:ascii="Times New Roman" w:hAnsi="Times New Roman"/>
          <w:b/>
          <w:sz w:val="28"/>
          <w:szCs w:val="28"/>
        </w:rPr>
        <w:t>Б</w:t>
      </w:r>
      <w:r w:rsidRPr="004A0D34">
        <w:rPr>
          <w:rFonts w:ascii="Times New Roman" w:hAnsi="Times New Roman"/>
          <w:b/>
          <w:sz w:val="28"/>
          <w:szCs w:val="28"/>
        </w:rPr>
        <w:t>ДОУ «ДЕТСКИЙ САД «РЯБИНУШКА</w:t>
      </w:r>
      <w:r w:rsidRPr="004A0D34">
        <w:rPr>
          <w:rFonts w:ascii="Times New Roman" w:hAnsi="Times New Roman"/>
          <w:sz w:val="28"/>
          <w:szCs w:val="28"/>
        </w:rPr>
        <w:t>»</w:t>
      </w:r>
    </w:p>
    <w:p w:rsidR="00FB30CA" w:rsidRPr="004A0D34" w:rsidRDefault="00FB30CA" w:rsidP="00130F50">
      <w:pPr>
        <w:spacing w:line="240" w:lineRule="auto"/>
        <w:ind w:left="709" w:hanging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3.1. Для устройства ребенка в </w:t>
      </w:r>
      <w:r>
        <w:rPr>
          <w:rFonts w:ascii="Times New Roman" w:hAnsi="Times New Roman"/>
          <w:sz w:val="28"/>
          <w:szCs w:val="28"/>
        </w:rPr>
        <w:t>МБ</w:t>
      </w:r>
      <w:r w:rsidRPr="004A0D34">
        <w:rPr>
          <w:rFonts w:ascii="Times New Roman" w:hAnsi="Times New Roman"/>
          <w:sz w:val="28"/>
          <w:szCs w:val="28"/>
        </w:rPr>
        <w:t>ДОУ родители (законные представители) предъявляют следующие документы:</w:t>
      </w:r>
    </w:p>
    <w:p w:rsidR="00FB30CA" w:rsidRPr="004A0D34" w:rsidRDefault="00FB30CA" w:rsidP="00130F5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паспорт или другой документ, удостоверяющий личность гражданина;</w:t>
      </w:r>
    </w:p>
    <w:p w:rsidR="00FB30CA" w:rsidRPr="004A0D34" w:rsidRDefault="00FB30CA" w:rsidP="00130F5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lastRenderedPageBreak/>
        <w:t>- свидетельство о рождении ребенка;</w:t>
      </w:r>
    </w:p>
    <w:p w:rsidR="00FB30CA" w:rsidRPr="004A0D34" w:rsidRDefault="00FB30CA" w:rsidP="00130F5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документ, подтверждающий право на льготы при приеме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ДОУ.</w:t>
      </w:r>
    </w:p>
    <w:p w:rsidR="00FB30CA" w:rsidRPr="004A0D34" w:rsidRDefault="00FB30CA" w:rsidP="00130F50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3.2. Массовое комплектование </w:t>
      </w:r>
      <w:r>
        <w:rPr>
          <w:rFonts w:ascii="Times New Roman" w:hAnsi="Times New Roman"/>
          <w:sz w:val="28"/>
          <w:szCs w:val="28"/>
        </w:rPr>
        <w:t>МБ</w:t>
      </w:r>
      <w:r w:rsidRPr="004A0D34">
        <w:rPr>
          <w:rFonts w:ascii="Times New Roman" w:hAnsi="Times New Roman"/>
          <w:sz w:val="28"/>
          <w:szCs w:val="28"/>
        </w:rPr>
        <w:t xml:space="preserve">ДОУ детьми осуществляется ежегодно в сроки с 2 по 27 июня; </w:t>
      </w:r>
    </w:p>
    <w:p w:rsidR="00FB30CA" w:rsidRPr="004A0D34" w:rsidRDefault="00FB30CA" w:rsidP="00130F50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3.3.Текущее комплектование проводится в течение года на освободившиеся места, которые предоставляются в первую очередь льготным категориям граждан, пользующихся правом  внеочередного и первоочередного приема детей в МДОУ.</w:t>
      </w:r>
    </w:p>
    <w:p w:rsidR="00FB30CA" w:rsidRPr="004A0D34" w:rsidRDefault="00FB30CA" w:rsidP="00130F50">
      <w:pPr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3.4.С 16 июня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«</w:t>
      </w:r>
      <w:r>
        <w:rPr>
          <w:rFonts w:ascii="Times New Roman" w:hAnsi="Times New Roman"/>
          <w:sz w:val="28"/>
          <w:szCs w:val="28"/>
        </w:rPr>
        <w:t>Д</w:t>
      </w:r>
      <w:r w:rsidRPr="004A0D34">
        <w:rPr>
          <w:rFonts w:ascii="Times New Roman" w:hAnsi="Times New Roman"/>
          <w:sz w:val="28"/>
          <w:szCs w:val="28"/>
        </w:rPr>
        <w:t>етский сад «</w:t>
      </w:r>
      <w:proofErr w:type="spellStart"/>
      <w:r w:rsidRPr="004A0D34">
        <w:rPr>
          <w:rFonts w:ascii="Times New Roman" w:hAnsi="Times New Roman"/>
          <w:sz w:val="28"/>
          <w:szCs w:val="28"/>
        </w:rPr>
        <w:t>Рябинушка</w:t>
      </w:r>
      <w:proofErr w:type="spellEnd"/>
      <w:r w:rsidRPr="004A0D34">
        <w:rPr>
          <w:rFonts w:ascii="Times New Roman" w:hAnsi="Times New Roman"/>
          <w:sz w:val="28"/>
          <w:szCs w:val="28"/>
        </w:rPr>
        <w:t>» представляется информация о распределении мест. В срок до 30 июня родителям (законным представителям) необходимо обратиться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для регистрации в Книге движения.  В случае если в указанный срок (законные представители) не обратились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 xml:space="preserve">ДОУ, место предоставляется другому ребенку в соответствии с очередностью регистрации. </w:t>
      </w:r>
    </w:p>
    <w:p w:rsidR="00FB30CA" w:rsidRPr="004A0D34" w:rsidRDefault="00FB30CA" w:rsidP="00130F50">
      <w:pPr>
        <w:spacing w:line="240" w:lineRule="auto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 3.5. Вопрос перевода ребенка из одного образовательного учреждения  в другое в связи  со сменой места жительства родителей (законных представителей) решается заведующим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вне сроков массового комплектования.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 3.6. Прием воспитанника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оформляется приказом руководителя МДОУ не позднее 31.08 текущего года на основании: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 направления, выданного Учредителем: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письменного заявления родителей (законных представителей) с указанием адреса регистрации их места жительства и фактического места проживания, контактных телефонов. В заявлении указывается  фамилия, имя, отчество родственников, которым родители доверяют забирать ребенка из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ДОУ;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копия свидетельства о рождении ребенка;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выписка из медицинской карты ребенка;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документа, подтверждающего право на льготы и компенсации части родительской платы за содержание ребенка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3.7. Администрация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при приеме заявления знакомится с документами, удостоверяющими личность заявителя, и документами, определяющими право на льготы и компенсации части родительской платы за содержание ребенка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для установления прав полномочий  законного представителя ребенка.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3.8. Заявление о приеме ребенка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фиксируется в журнале регистрации.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lastRenderedPageBreak/>
        <w:t>3.9. При приеме воспитанников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 xml:space="preserve">ДОУ  </w:t>
      </w:r>
      <w:proofErr w:type="gramStart"/>
      <w:r w:rsidRPr="004A0D3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A0D34">
        <w:rPr>
          <w:rFonts w:ascii="Times New Roman" w:hAnsi="Times New Roman"/>
          <w:sz w:val="28"/>
          <w:szCs w:val="28"/>
        </w:rPr>
        <w:t>после предъявления документов, указанных  в п. 3.6. настоящего Порядка ) заключается договор между МДОУ и родителями (законными представителями), либо между образовательным учреждением и одним из родителей (законным представителем)  ребенка, подписание  которого является обязательным для обеих сторон. Оформленный договор записывают  так же в Журнале регистрации.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3.10. При приеме ребенка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ДОУ: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 - информировать родителей о Порядке приема и отчисления воспитанников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ДОУ, реализующих  общеобразовательные программы дошкольного образования;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A0D34">
        <w:rPr>
          <w:rFonts w:ascii="Times New Roman" w:hAnsi="Times New Roman"/>
          <w:sz w:val="28"/>
          <w:szCs w:val="28"/>
        </w:rPr>
        <w:t>представлять возможность</w:t>
      </w:r>
      <w:proofErr w:type="gramEnd"/>
      <w:r w:rsidRPr="004A0D34">
        <w:rPr>
          <w:rFonts w:ascii="Times New Roman" w:hAnsi="Times New Roman"/>
          <w:sz w:val="28"/>
          <w:szCs w:val="28"/>
        </w:rPr>
        <w:t xml:space="preserve"> обзнакомиться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4A0D34">
        <w:rPr>
          <w:rFonts w:ascii="Times New Roman" w:hAnsi="Times New Roman"/>
          <w:sz w:val="28"/>
          <w:szCs w:val="28"/>
        </w:rPr>
        <w:t xml:space="preserve"> Уставом, лицензией, свидетельством государственной аккредитации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«Детский сад «</w:t>
      </w:r>
      <w:proofErr w:type="spellStart"/>
      <w:r w:rsidRPr="004A0D34">
        <w:rPr>
          <w:rFonts w:ascii="Times New Roman" w:hAnsi="Times New Roman"/>
          <w:sz w:val="28"/>
          <w:szCs w:val="28"/>
        </w:rPr>
        <w:t>Рябинушка</w:t>
      </w:r>
      <w:proofErr w:type="spellEnd"/>
      <w:r w:rsidRPr="004A0D34">
        <w:rPr>
          <w:rFonts w:ascii="Times New Roman" w:hAnsi="Times New Roman"/>
          <w:sz w:val="28"/>
          <w:szCs w:val="28"/>
        </w:rPr>
        <w:t>», с содержанием программ  дошкольного образования и других документов, регламентирующих организацию образовательного  процесса.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3.11. Контроль соблюдения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порядка приема и отчисления воспитанников осуществляет  Районное Управление Образованием.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b/>
          <w:sz w:val="28"/>
          <w:szCs w:val="28"/>
        </w:rPr>
      </w:pPr>
      <w:r w:rsidRPr="004A0D34">
        <w:rPr>
          <w:rFonts w:ascii="Times New Roman" w:hAnsi="Times New Roman"/>
          <w:b/>
          <w:sz w:val="28"/>
          <w:szCs w:val="28"/>
        </w:rPr>
        <w:t xml:space="preserve">4. ПОРЯДОК ОТЧИСЛЕНИЯ ДЕТЕЙ ИЗ МДОУ.    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4.1. Отчисление детей из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реализующего программу дошкольного образования, осуществляется при расторжении договора образовательного учреждения с родителями (законными представителями) воспитанников в следующих случаях: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при возникновении медицинских показаний, препятствующих его дальнейшему пребыванию в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данного вида;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по заявлению родителей (законных представителей);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- достижению воспитанником возраста восьми лет на 01.09 текущего года.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4.2.Отчисление воспитанника из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  оформляется приказом руководителя с  соответствующей отметкой в Журнале регистраций.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 xml:space="preserve">5. </w:t>
      </w:r>
      <w:r w:rsidRPr="004A0D34">
        <w:rPr>
          <w:rFonts w:ascii="Times New Roman" w:hAnsi="Times New Roman"/>
          <w:b/>
          <w:sz w:val="28"/>
          <w:szCs w:val="28"/>
        </w:rPr>
        <w:t>ПОРЯДОК РЕГУЛИРОВАНИЯ СПОРНЫХ ВОПРОСОВ.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  <w:r w:rsidRPr="004A0D34">
        <w:rPr>
          <w:rFonts w:ascii="Times New Roman" w:hAnsi="Times New Roman"/>
          <w:sz w:val="28"/>
          <w:szCs w:val="28"/>
        </w:rPr>
        <w:t>Спорные вопросы, возникающие между родителями (законными представителями) детей и администрацией М</w:t>
      </w:r>
      <w:r>
        <w:rPr>
          <w:rFonts w:ascii="Times New Roman" w:hAnsi="Times New Roman"/>
          <w:sz w:val="28"/>
          <w:szCs w:val="28"/>
        </w:rPr>
        <w:t>Б</w:t>
      </w:r>
      <w:r w:rsidRPr="004A0D34">
        <w:rPr>
          <w:rFonts w:ascii="Times New Roman" w:hAnsi="Times New Roman"/>
          <w:sz w:val="28"/>
          <w:szCs w:val="28"/>
        </w:rPr>
        <w:t>ДОУ, регулируются Учредителем.</w:t>
      </w:r>
    </w:p>
    <w:p w:rsidR="00FB30CA" w:rsidRPr="004A0D34" w:rsidRDefault="00FB30CA" w:rsidP="00130F50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</w:p>
    <w:p w:rsidR="00FB30CA" w:rsidRPr="004A0D34" w:rsidRDefault="00FB30CA">
      <w:pPr>
        <w:pStyle w:val="a4"/>
        <w:ind w:left="567" w:firstLine="142"/>
        <w:rPr>
          <w:rFonts w:ascii="Times New Roman" w:hAnsi="Times New Roman"/>
          <w:sz w:val="28"/>
          <w:szCs w:val="28"/>
        </w:rPr>
      </w:pPr>
    </w:p>
    <w:sectPr w:rsidR="00FB30CA" w:rsidRPr="004A0D34" w:rsidSect="00D04C82">
      <w:headerReference w:type="default" r:id="rId7"/>
      <w:footerReference w:type="default" r:id="rId8"/>
      <w:pgSz w:w="11906" w:h="16838"/>
      <w:pgMar w:top="284" w:right="850" w:bottom="1134" w:left="1701" w:header="27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84" w:rsidRDefault="000A4084" w:rsidP="00D569A4">
      <w:pPr>
        <w:spacing w:after="0" w:line="240" w:lineRule="auto"/>
      </w:pPr>
      <w:r>
        <w:separator/>
      </w:r>
    </w:p>
  </w:endnote>
  <w:endnote w:type="continuationSeparator" w:id="0">
    <w:p w:rsidR="000A4084" w:rsidRDefault="000A4084" w:rsidP="00D5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CA" w:rsidRDefault="00FB30CA">
    <w:pPr>
      <w:pStyle w:val="a6"/>
    </w:pPr>
    <w:r>
      <w:t xml:space="preserve">- </w:t>
    </w:r>
  </w:p>
  <w:p w:rsidR="00FB30CA" w:rsidRDefault="00FB30CA">
    <w:pPr>
      <w:pStyle w:val="a6"/>
    </w:pPr>
  </w:p>
  <w:p w:rsidR="00FB30CA" w:rsidRDefault="00FB30CA">
    <w:pPr>
      <w:pStyle w:val="a6"/>
    </w:pPr>
  </w:p>
  <w:p w:rsidR="00FB30CA" w:rsidRDefault="00FB30CA">
    <w:pPr>
      <w:pStyle w:val="a6"/>
    </w:pPr>
  </w:p>
  <w:p w:rsidR="00FB30CA" w:rsidRDefault="00FB30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84" w:rsidRDefault="000A4084" w:rsidP="00D569A4">
      <w:pPr>
        <w:spacing w:after="0" w:line="240" w:lineRule="auto"/>
      </w:pPr>
      <w:r>
        <w:separator/>
      </w:r>
    </w:p>
  </w:footnote>
  <w:footnote w:type="continuationSeparator" w:id="0">
    <w:p w:rsidR="000A4084" w:rsidRDefault="000A4084" w:rsidP="00D5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0CA" w:rsidRDefault="00FB30CA">
    <w:pPr>
      <w:pStyle w:val="a4"/>
    </w:pPr>
  </w:p>
  <w:p w:rsidR="00FB30CA" w:rsidRDefault="00FB30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3042F"/>
    <w:multiLevelType w:val="multilevel"/>
    <w:tmpl w:val="E3D29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D36"/>
    <w:rsid w:val="00005319"/>
    <w:rsid w:val="000A4084"/>
    <w:rsid w:val="00130F50"/>
    <w:rsid w:val="00157CD2"/>
    <w:rsid w:val="00293C56"/>
    <w:rsid w:val="002E2BF8"/>
    <w:rsid w:val="00370DA6"/>
    <w:rsid w:val="00376133"/>
    <w:rsid w:val="003827CF"/>
    <w:rsid w:val="003D33C4"/>
    <w:rsid w:val="00446E75"/>
    <w:rsid w:val="004568B0"/>
    <w:rsid w:val="004A0D34"/>
    <w:rsid w:val="0055257A"/>
    <w:rsid w:val="00634797"/>
    <w:rsid w:val="00643A3D"/>
    <w:rsid w:val="006C2DB7"/>
    <w:rsid w:val="00724E2F"/>
    <w:rsid w:val="007E2D2E"/>
    <w:rsid w:val="00861D36"/>
    <w:rsid w:val="00891B87"/>
    <w:rsid w:val="008A6815"/>
    <w:rsid w:val="009D30A6"/>
    <w:rsid w:val="00A22010"/>
    <w:rsid w:val="00A4445E"/>
    <w:rsid w:val="00A624FA"/>
    <w:rsid w:val="00A763CF"/>
    <w:rsid w:val="00C7268F"/>
    <w:rsid w:val="00C76FF1"/>
    <w:rsid w:val="00D0256E"/>
    <w:rsid w:val="00D04C82"/>
    <w:rsid w:val="00D569A4"/>
    <w:rsid w:val="00E73D2C"/>
    <w:rsid w:val="00EB6EDF"/>
    <w:rsid w:val="00F62E76"/>
    <w:rsid w:val="00F644BF"/>
    <w:rsid w:val="00FB30CA"/>
    <w:rsid w:val="00FB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1B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56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569A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56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569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Людмила</cp:lastModifiedBy>
  <cp:revision>2</cp:revision>
  <dcterms:created xsi:type="dcterms:W3CDTF">2020-01-13T12:19:00Z</dcterms:created>
  <dcterms:modified xsi:type="dcterms:W3CDTF">2020-01-13T12:19:00Z</dcterms:modified>
</cp:coreProperties>
</file>